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8A2BCE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>--Türkçe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A2BCE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133B09" w:rsidRDefault="003507ED" w:rsidP="00BD000B">
                  <w:pPr>
                    <w:pBdr>
                      <w:bottom w:val="single" w:sz="6" w:space="1" w:color="auto"/>
                    </w:pBd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390.75pt">
                        <v:imagedata r:id="rId10" o:title="2018-09-19_011317"/>
                      </v:shape>
                    </w:pict>
                  </w:r>
                </w:p>
                <w:p w:rsidR="003507ED" w:rsidRDefault="003507ED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322.5pt;height:330.75pt">
                        <v:imagedata r:id="rId11" o:title="2018-09-19_011411"/>
                      </v:shape>
                    </w:pict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8F00AB" w:rsidRDefault="00614DA5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183pt;height:678.75pt">
                        <v:imagedata r:id="rId12" o:title="2018-09-19_012802"/>
                      </v:shape>
                    </w:pict>
                  </w:r>
                </w:p>
                <w:p w:rsidR="00F4151E" w:rsidRPr="00CD1F1F" w:rsidRDefault="00CD1F1F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Pr="00F4151E" w:rsidRDefault="00F4151E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4151E" w:rsidRPr="00F4151E" w:rsidRDefault="00877CE4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</w:t>
                  </w:r>
                  <w:r w:rsidR="00F4151E"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/F SINIFI ÇALIŞMALARI</w:t>
                  </w: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Pr="00BD000B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</w:p>
                <w:p w:rsidR="00BA69CA" w:rsidRPr="00BD000B" w:rsidRDefault="00BA69CA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BD000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Enes SERT</w:t>
                  </w:r>
                </w:p>
                <w:p w:rsidR="00BA69CA" w:rsidRPr="00BD000B" w:rsidRDefault="00BA69CA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</w:pPr>
                  <w:r w:rsidRPr="00BD000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8"/>
                      <w:szCs w:val="28"/>
                    </w:rPr>
                    <w:t>2/F Sınıfı Çalışmaları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A2BCE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D1F1F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Şaşırtmaca</w:t>
                  </w:r>
                </w:p>
                <w:p w:rsidR="008016EA" w:rsidRPr="00CD1F1F" w:rsidRDefault="002B38E3" w:rsidP="009C3A40">
                  <w:pPr>
                    <w:jc w:val="center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</w:rPr>
                    <w:pict>
                      <v:shape id="_x0000_i1028" type="#_x0000_t75" style="width:148.5pt;height:17.25pt">
                        <v:imagedata r:id="rId13" o:title="2018-09-19_013907"/>
                      </v:shape>
                    </w:pict>
                  </w:r>
                  <w:r w:rsidR="00CD1F1F" w:rsidRPr="00CD1F1F">
                    <w:rPr>
                      <w:i/>
                      <w:noProof/>
                    </w:rPr>
                    <w:t>.</w:t>
                  </w:r>
                </w:p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  <w:r w:rsidRPr="00CD1F1F"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  <w:t>Hızlıca söyşe bakalım…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A2BCE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C20278" w:rsidRPr="00F40322" w:rsidRDefault="00614DA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89pt;height:725.25pt">
                        <v:imagedata r:id="rId14" o:title="2018-09-19_012900"/>
                      </v:shape>
                    </w:pict>
                  </w: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E05876" w:rsidRDefault="003507ED" w:rsidP="002A50B6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0" type="#_x0000_t75" style="width:319.5pt;height:356.25pt">
                        <v:imagedata r:id="rId15" o:title="2018-09-19_011512"/>
                      </v:shape>
                    </w:pict>
                  </w:r>
                </w:p>
                <w:p w:rsidR="003507ED" w:rsidRDefault="003507ED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1" type="#_x0000_t75" style="width:319.5pt;height:369pt">
                        <v:imagedata r:id="rId16" o:title="2018-09-19_011837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7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CE" w:rsidRDefault="008A2BCE" w:rsidP="0078058C">
      <w:r>
        <w:separator/>
      </w:r>
    </w:p>
  </w:endnote>
  <w:endnote w:type="continuationSeparator" w:id="0">
    <w:p w:rsidR="008A2BCE" w:rsidRDefault="008A2BC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CE" w:rsidRDefault="008A2BCE" w:rsidP="0078058C">
      <w:r>
        <w:separator/>
      </w:r>
    </w:p>
  </w:footnote>
  <w:footnote w:type="continuationSeparator" w:id="0">
    <w:p w:rsidR="008A2BCE" w:rsidRDefault="008A2BC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8432-F7CD-46F8-81D6-936CE00B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23</cp:revision>
  <cp:lastPrinted>2018-09-18T22:30:00Z</cp:lastPrinted>
  <dcterms:created xsi:type="dcterms:W3CDTF">2017-02-06T18:16:00Z</dcterms:created>
  <dcterms:modified xsi:type="dcterms:W3CDTF">2018-09-18T22:39:00Z</dcterms:modified>
</cp:coreProperties>
</file>