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DA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3582" cy="4356340"/>
            <wp:effectExtent l="19050" t="0" r="7518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35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130724"/>
            <wp:effectExtent l="19050" t="0" r="328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03116" cy="205308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99" cy="205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380424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24" cy="380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053751"/>
            <wp:effectExtent l="19050" t="0" r="3283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026" cy="2277374"/>
            <wp:effectExtent l="19050" t="0" r="4074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7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492098"/>
            <wp:effectExtent l="1905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0269" cy="4192438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034163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73C42" w:rsidRDefault="00273C42" w:rsidP="00034163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34163" w:rsidRDefault="00034163" w:rsidP="00034163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HİKAYE YAZALIM</w:t>
      </w:r>
    </w:p>
    <w:p w:rsidR="00273C42" w:rsidRDefault="00273C42" w:rsidP="00034163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34163" w:rsidRPr="00273C42" w:rsidRDefault="00273C42" w:rsidP="00034163">
      <w:pPr>
        <w:tabs>
          <w:tab w:val="left" w:pos="3464"/>
        </w:tabs>
        <w:jc w:val="center"/>
        <w:rPr>
          <w:b/>
          <w:i/>
          <w:noProof/>
          <w:color w:val="0070C0"/>
        </w:rPr>
      </w:pPr>
      <w:r w:rsidRPr="00273C42">
        <w:rPr>
          <w:b/>
          <w:i/>
          <w:noProof/>
          <w:color w:val="0070C0"/>
          <w:highlight w:val="yellow"/>
        </w:rPr>
        <w:t>Aşağıdaki hikaye unsurlarından yararlanarak deftere hikaye yazalım.</w:t>
      </w:r>
    </w:p>
    <w:p w:rsidR="00273C42" w:rsidRDefault="00273C42" w:rsidP="00034163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34163" w:rsidRDefault="00034163" w:rsidP="0003416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9376" cy="1552755"/>
            <wp:effectExtent l="19050" t="0" r="6474" b="0"/>
            <wp:docPr id="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60" cy="155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034163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3914595" cy="204467"/>
            <wp:effectExtent l="19050" t="0" r="0" b="0"/>
            <wp:docPr id="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42" cy="2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273C42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618140"/>
            <wp:effectExtent l="1905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4087" cy="2941608"/>
            <wp:effectExtent l="19050" t="0" r="7013" b="0"/>
            <wp:docPr id="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4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916393"/>
            <wp:effectExtent l="19050" t="0" r="3283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1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63500" cy="2674189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267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1751995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5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273C42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117632"/>
            <wp:effectExtent l="19050" t="0" r="5080" b="0"/>
            <wp:docPr id="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1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034163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856580"/>
            <wp:effectExtent l="19050" t="0" r="5080" b="0"/>
            <wp:docPr id="14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513170"/>
            <wp:effectExtent l="19050" t="0" r="508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63499" cy="3295291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2" cy="32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3" w:rsidRPr="00B0665D" w:rsidRDefault="00273C4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63500" cy="3467819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34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163" w:rsidRPr="00B0665D" w:rsidSect="00452B67">
      <w:footerReference w:type="default" r:id="rId28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58D" w:rsidRDefault="00A7758D" w:rsidP="0078058C">
      <w:r>
        <w:separator/>
      </w:r>
    </w:p>
  </w:endnote>
  <w:endnote w:type="continuationSeparator" w:id="1">
    <w:p w:rsidR="00A7758D" w:rsidRDefault="00A7758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58D" w:rsidRDefault="00A7758D" w:rsidP="0078058C">
      <w:r>
        <w:separator/>
      </w:r>
    </w:p>
  </w:footnote>
  <w:footnote w:type="continuationSeparator" w:id="1">
    <w:p w:rsidR="00A7758D" w:rsidRDefault="00A7758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163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B3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9F"/>
    <w:rsid w:val="000D6FA9"/>
    <w:rsid w:val="000D746E"/>
    <w:rsid w:val="000D7A06"/>
    <w:rsid w:val="000D7EEB"/>
    <w:rsid w:val="000E1407"/>
    <w:rsid w:val="000E151F"/>
    <w:rsid w:val="000E1599"/>
    <w:rsid w:val="000E296A"/>
    <w:rsid w:val="000E38D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8F9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3C0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3C42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CCD"/>
    <w:rsid w:val="002B6FE5"/>
    <w:rsid w:val="002C04EA"/>
    <w:rsid w:val="002C060A"/>
    <w:rsid w:val="002C107B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5A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065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4E6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694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36C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38C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6B1A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2AA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1F74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3F5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58D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BD4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665D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2FD1"/>
    <w:rsid w:val="00B24792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47D65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18D"/>
    <w:rsid w:val="00B81621"/>
    <w:rsid w:val="00B81AF0"/>
    <w:rsid w:val="00B81B1E"/>
    <w:rsid w:val="00B82391"/>
    <w:rsid w:val="00B82E8B"/>
    <w:rsid w:val="00B82EF0"/>
    <w:rsid w:val="00B83A83"/>
    <w:rsid w:val="00B83C4D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B4B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805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275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6C2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3D4A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46E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3AE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70</cp:revision>
  <cp:lastPrinted>2024-03-25T06:05:00Z</cp:lastPrinted>
  <dcterms:created xsi:type="dcterms:W3CDTF">2023-11-30T21:28:00Z</dcterms:created>
  <dcterms:modified xsi:type="dcterms:W3CDTF">2024-05-13T21:47:00Z</dcterms:modified>
</cp:coreProperties>
</file>